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64" w:rsidRDefault="006A2036" w:rsidP="00A53664">
      <w:pPr>
        <w:widowControl w:val="0"/>
        <w:autoSpaceDE w:val="0"/>
        <w:autoSpaceDN w:val="0"/>
        <w:adjustRightInd w:val="0"/>
        <w:spacing w:line="240" w:lineRule="auto"/>
        <w:ind w:left="-1701" w:firstLine="720"/>
        <w:rPr>
          <w:rFonts w:ascii="Times New Roman" w:hAnsi="Times New Roman"/>
          <w:sz w:val="24"/>
          <w:szCs w:val="24"/>
        </w:rPr>
      </w:pPr>
      <w:r w:rsidRPr="00A5366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48425" cy="1283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8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0B1" w:rsidRPr="007B7B95" w:rsidRDefault="007B7B95" w:rsidP="009A7D0B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BC2E9F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создание </w:t>
      </w:r>
      <w:r w:rsidR="0085500B">
        <w:rPr>
          <w:rFonts w:ascii="Times New Roman" w:hAnsi="Times New Roman"/>
          <w:sz w:val="28"/>
          <w:szCs w:val="28"/>
        </w:rPr>
        <w:t xml:space="preserve">нравственно – психологической </w:t>
      </w:r>
      <w:r w:rsidR="003310B1" w:rsidRPr="007B7B95">
        <w:rPr>
          <w:rFonts w:ascii="Times New Roman" w:hAnsi="Times New Roman"/>
          <w:sz w:val="28"/>
          <w:szCs w:val="28"/>
        </w:rPr>
        <w:t xml:space="preserve">атмосферы </w:t>
      </w:r>
      <w:r w:rsidR="00BC2E9F">
        <w:rPr>
          <w:rFonts w:ascii="Times New Roman" w:hAnsi="Times New Roman"/>
          <w:sz w:val="28"/>
          <w:szCs w:val="28"/>
        </w:rPr>
        <w:t xml:space="preserve">в коллективе, </w:t>
      </w:r>
      <w:r w:rsidR="003310B1" w:rsidRPr="007B7B95">
        <w:rPr>
          <w:rFonts w:ascii="Times New Roman" w:hAnsi="Times New Roman"/>
          <w:sz w:val="28"/>
          <w:szCs w:val="28"/>
        </w:rPr>
        <w:t>внедрение организационно-право</w:t>
      </w:r>
      <w:r w:rsidR="00BC2E9F">
        <w:rPr>
          <w:rFonts w:ascii="Times New Roman" w:hAnsi="Times New Roman"/>
          <w:sz w:val="28"/>
          <w:szCs w:val="28"/>
        </w:rPr>
        <w:t xml:space="preserve">вых механизмов, направленных на </w:t>
      </w:r>
      <w:r w:rsidR="003310B1" w:rsidRPr="007B7B95">
        <w:rPr>
          <w:rFonts w:ascii="Times New Roman" w:hAnsi="Times New Roman"/>
          <w:sz w:val="28"/>
          <w:szCs w:val="28"/>
        </w:rPr>
        <w:t>эффект</w:t>
      </w:r>
      <w:r w:rsidRPr="007B7B95">
        <w:rPr>
          <w:rFonts w:ascii="Times New Roman" w:hAnsi="Times New Roman"/>
          <w:sz w:val="28"/>
          <w:szCs w:val="28"/>
        </w:rPr>
        <w:t xml:space="preserve">ивную профилактику коррупции в </w:t>
      </w:r>
      <w:r w:rsidR="003310B1" w:rsidRPr="007B7B95">
        <w:rPr>
          <w:rFonts w:ascii="Times New Roman" w:hAnsi="Times New Roman"/>
          <w:sz w:val="28"/>
          <w:szCs w:val="28"/>
        </w:rPr>
        <w:t>ДОУ.</w:t>
      </w:r>
    </w:p>
    <w:p w:rsidR="003310B1" w:rsidRPr="007B7B95" w:rsidRDefault="003310B1" w:rsidP="003310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B7B95">
        <w:rPr>
          <w:rFonts w:ascii="Times New Roman" w:hAnsi="Times New Roman"/>
          <w:b/>
          <w:sz w:val="28"/>
          <w:szCs w:val="28"/>
        </w:rPr>
        <w:t>Задачи:</w:t>
      </w:r>
    </w:p>
    <w:p w:rsidR="003310B1" w:rsidRPr="007B7B95" w:rsidRDefault="003310B1" w:rsidP="00BC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7B95">
        <w:rPr>
          <w:rFonts w:ascii="Times New Roman" w:hAnsi="Times New Roman"/>
          <w:sz w:val="28"/>
          <w:szCs w:val="28"/>
        </w:rPr>
        <w:t xml:space="preserve">1. </w:t>
      </w:r>
      <w:r w:rsidR="00AD555A">
        <w:rPr>
          <w:rFonts w:ascii="Times New Roman" w:hAnsi="Times New Roman"/>
          <w:sz w:val="28"/>
          <w:szCs w:val="28"/>
        </w:rPr>
        <w:t>Анализ и с</w:t>
      </w:r>
      <w:r w:rsidRPr="007B7B95">
        <w:rPr>
          <w:rFonts w:ascii="Times New Roman" w:hAnsi="Times New Roman"/>
          <w:sz w:val="28"/>
          <w:szCs w:val="28"/>
        </w:rPr>
        <w:t>истематизация условий, способствующих проявлению коррупции в ДОУ.</w:t>
      </w:r>
    </w:p>
    <w:p w:rsidR="003310B1" w:rsidRPr="007B7B95" w:rsidRDefault="003310B1" w:rsidP="00BC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7B95">
        <w:rPr>
          <w:rFonts w:ascii="Times New Roman" w:hAnsi="Times New Roman"/>
          <w:sz w:val="28"/>
          <w:szCs w:val="28"/>
        </w:rPr>
        <w:t>2.</w:t>
      </w:r>
      <w:r w:rsidR="007B7B95" w:rsidRPr="007B7B95">
        <w:rPr>
          <w:rFonts w:ascii="Times New Roman" w:hAnsi="Times New Roman"/>
          <w:sz w:val="28"/>
          <w:szCs w:val="28"/>
        </w:rPr>
        <w:t xml:space="preserve"> </w:t>
      </w:r>
      <w:r w:rsidRPr="007B7B95">
        <w:rPr>
          <w:rFonts w:ascii="Times New Roman" w:hAnsi="Times New Roman"/>
          <w:sz w:val="28"/>
          <w:szCs w:val="28"/>
        </w:rPr>
        <w:t>Разработка мер, направленных на обеспечение прозрачности действий ответственных и должностных лиц.</w:t>
      </w:r>
    </w:p>
    <w:p w:rsidR="003310B1" w:rsidRPr="007B7B95" w:rsidRDefault="003310B1" w:rsidP="00BC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7B95">
        <w:rPr>
          <w:rFonts w:ascii="Times New Roman" w:hAnsi="Times New Roman"/>
          <w:sz w:val="28"/>
          <w:szCs w:val="28"/>
        </w:rPr>
        <w:t>3. Совершенствование методов по нравственно-правовому воспитанию.</w:t>
      </w:r>
    </w:p>
    <w:p w:rsidR="00A070C2" w:rsidRPr="007B7B95" w:rsidRDefault="003310B1" w:rsidP="00BC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7B95">
        <w:rPr>
          <w:rFonts w:ascii="Times New Roman" w:hAnsi="Times New Roman"/>
          <w:sz w:val="28"/>
          <w:szCs w:val="28"/>
        </w:rPr>
        <w:t>4. Содействие реализации прав участников образовательного процесса н</w:t>
      </w:r>
      <w:r w:rsidR="007B7B95">
        <w:rPr>
          <w:rFonts w:ascii="Times New Roman" w:hAnsi="Times New Roman"/>
          <w:sz w:val="28"/>
          <w:szCs w:val="28"/>
        </w:rPr>
        <w:t xml:space="preserve">а доступ к информации о фактах </w:t>
      </w:r>
      <w:r w:rsidRPr="007B7B95">
        <w:rPr>
          <w:rFonts w:ascii="Times New Roman" w:hAnsi="Times New Roman"/>
          <w:sz w:val="28"/>
          <w:szCs w:val="28"/>
        </w:rPr>
        <w:t>коррупции, а также на их сводное освещение в средствах массовой информации.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6"/>
        <w:gridCol w:w="2394"/>
        <w:gridCol w:w="2345"/>
      </w:tblGrid>
      <w:tr w:rsidR="00A070C2" w:rsidRPr="007B7B95" w:rsidTr="00F95F00">
        <w:tc>
          <w:tcPr>
            <w:tcW w:w="5166" w:type="dxa"/>
          </w:tcPr>
          <w:p w:rsidR="00A070C2" w:rsidRPr="00EB6BD7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BD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A070C2" w:rsidRPr="00EB6BD7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A070C2" w:rsidRPr="00EB6BD7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BD7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  <w:p w:rsidR="00A070C2" w:rsidRPr="00EB6BD7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A070C2" w:rsidRPr="00EB6BD7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BD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A070C2" w:rsidRPr="00EB6BD7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0C2" w:rsidRPr="007B7B95" w:rsidTr="00F95F00">
        <w:trPr>
          <w:trHeight w:val="1385"/>
        </w:trPr>
        <w:tc>
          <w:tcPr>
            <w:tcW w:w="5166" w:type="dxa"/>
          </w:tcPr>
          <w:p w:rsidR="00A070C2" w:rsidRPr="007B7B95" w:rsidRDefault="00A070C2" w:rsidP="00A07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1. Развитие правовой основы в области противодействия коррупции</w:t>
            </w:r>
            <w:r w:rsidR="007B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70C2" w:rsidRPr="007B7B95" w:rsidRDefault="007B7B95" w:rsidP="00A07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F95F00" w:rsidRDefault="00F95F00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0C2" w:rsidRPr="007B7B95" w:rsidRDefault="007B7B95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A070C2" w:rsidRPr="007B7B95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B6BD7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0C2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A070C2" w:rsidRPr="007B7B95" w:rsidRDefault="00F95F00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F00">
              <w:rPr>
                <w:rFonts w:ascii="Times New Roman" w:hAnsi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</w:tr>
      <w:tr w:rsidR="00A070C2" w:rsidRPr="007B7B95" w:rsidTr="00F95F00">
        <w:tc>
          <w:tcPr>
            <w:tcW w:w="5166" w:type="dxa"/>
          </w:tcPr>
          <w:p w:rsidR="00A070C2" w:rsidRPr="007B7B95" w:rsidRDefault="00BC2E9F" w:rsidP="00BC2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7B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Разработка,</w:t>
            </w:r>
            <w:r w:rsidR="007B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r w:rsidR="007B7B95">
              <w:rPr>
                <w:rFonts w:ascii="Times New Roman" w:hAnsi="Times New Roman"/>
                <w:sz w:val="28"/>
                <w:szCs w:val="28"/>
              </w:rPr>
              <w:t xml:space="preserve"> и принятие</w:t>
            </w:r>
            <w:r w:rsidR="007B7B95">
              <w:t xml:space="preserve"> </w:t>
            </w:r>
            <w:r w:rsidR="007B7B95" w:rsidRPr="007B7B95">
              <w:rPr>
                <w:rFonts w:ascii="Times New Roman" w:hAnsi="Times New Roman"/>
                <w:sz w:val="28"/>
                <w:szCs w:val="28"/>
              </w:rPr>
              <w:t>на собрании трудового коллектива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7B95" w:rsidRDefault="00A070C2" w:rsidP="007B7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7B95">
              <w:rPr>
                <w:rFonts w:ascii="Times New Roman" w:hAnsi="Times New Roman"/>
                <w:sz w:val="28"/>
                <w:szCs w:val="28"/>
              </w:rPr>
              <w:t>приказа о назначении должностного лица, ответственного за организацию работы по противодействию коррупции и профилактику коррупционных правонарушений</w:t>
            </w:r>
          </w:p>
          <w:p w:rsidR="007B7B95" w:rsidRDefault="007B7B95" w:rsidP="007B7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приказа об утверждении состава комиссии по противодействию коррупции </w:t>
            </w:r>
          </w:p>
          <w:p w:rsidR="00A070C2" w:rsidRPr="007B7B95" w:rsidRDefault="00A070C2" w:rsidP="007B7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-</w:t>
            </w:r>
            <w:r w:rsidR="007B7B9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7B7B95">
              <w:rPr>
                <w:rFonts w:ascii="Times New Roman" w:hAnsi="Times New Roman"/>
                <w:sz w:val="28"/>
                <w:szCs w:val="28"/>
              </w:rPr>
              <w:t>лана мероприятий по противодействию коррупции</w:t>
            </w:r>
            <w:r w:rsidR="00F95F0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BC2E9F">
              <w:rPr>
                <w:rFonts w:ascii="Times New Roman" w:hAnsi="Times New Roman"/>
                <w:sz w:val="28"/>
                <w:szCs w:val="28"/>
              </w:rPr>
              <w:t>2021</w:t>
            </w:r>
            <w:r w:rsidR="007B7B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B6BD7">
              <w:rPr>
                <w:rFonts w:ascii="Times New Roman" w:hAnsi="Times New Roman"/>
                <w:sz w:val="28"/>
                <w:szCs w:val="28"/>
              </w:rPr>
              <w:t>.</w:t>
            </w:r>
            <w:r w:rsidR="007B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7B7B95" w:rsidRDefault="007B7B95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B95" w:rsidRDefault="007B7B95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500B" w:rsidRPr="007B7B95" w:rsidRDefault="0074668E" w:rsidP="0074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EB6BD7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BD7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BD7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BD7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BD7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0C2" w:rsidRPr="007B7B95" w:rsidRDefault="0085500B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/>
                <w:sz w:val="28"/>
                <w:szCs w:val="28"/>
              </w:rPr>
              <w:t>, члены комиссии по противодействию коррупции</w:t>
            </w:r>
          </w:p>
          <w:p w:rsidR="00A070C2" w:rsidRPr="007B7B95" w:rsidRDefault="00A070C2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C2" w:rsidRPr="007B7B95" w:rsidTr="00F95F00">
        <w:tc>
          <w:tcPr>
            <w:tcW w:w="5166" w:type="dxa"/>
          </w:tcPr>
          <w:p w:rsidR="00A070C2" w:rsidRPr="007B7B95" w:rsidRDefault="00BC2E9F" w:rsidP="00855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5500B">
              <w:rPr>
                <w:rFonts w:ascii="Times New Roman" w:hAnsi="Times New Roman"/>
                <w:sz w:val="28"/>
                <w:szCs w:val="28"/>
              </w:rPr>
              <w:t>.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Изучение нормативно-правовой баз</w:t>
            </w:r>
            <w:r w:rsidR="00EB6BD7">
              <w:rPr>
                <w:rFonts w:ascii="Times New Roman" w:hAnsi="Times New Roman"/>
                <w:sz w:val="28"/>
                <w:szCs w:val="28"/>
              </w:rPr>
              <w:t xml:space="preserve">ы обеспечения антикоррупционной 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7B7B95">
              <w:rPr>
                <w:rFonts w:ascii="Times New Roman" w:hAnsi="Times New Roman"/>
                <w:sz w:val="28"/>
                <w:szCs w:val="28"/>
              </w:rPr>
              <w:t>.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:rsidR="00A070C2" w:rsidRPr="007B7B95" w:rsidRDefault="00F95F00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A070C2" w:rsidRPr="007B7B95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070C2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A070C2" w:rsidRPr="007B7B95" w:rsidRDefault="00A070C2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C2" w:rsidRPr="007B7B95" w:rsidTr="00F95F00">
        <w:tc>
          <w:tcPr>
            <w:tcW w:w="5166" w:type="dxa"/>
          </w:tcPr>
          <w:p w:rsidR="00A070C2" w:rsidRPr="007B7B95" w:rsidRDefault="00BC2E9F" w:rsidP="00855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500B">
              <w:rPr>
                <w:rFonts w:ascii="Times New Roman" w:hAnsi="Times New Roman"/>
                <w:sz w:val="28"/>
                <w:szCs w:val="28"/>
              </w:rPr>
              <w:t>.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 xml:space="preserve">Создание банка данных по действующему законодательству для организации работы по предупреждению 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коррупционных проявлений</w:t>
            </w:r>
            <w:r w:rsidR="00EB6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A070C2" w:rsidRPr="007B7B95" w:rsidRDefault="0085500B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</w:t>
            </w:r>
          </w:p>
          <w:p w:rsidR="00A070C2" w:rsidRPr="007B7B95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0C2" w:rsidRPr="007B7B95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070C2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</w:tc>
      </w:tr>
      <w:tr w:rsidR="00A070C2" w:rsidRPr="007B7B95" w:rsidTr="00F95F00">
        <w:trPr>
          <w:trHeight w:val="677"/>
        </w:trPr>
        <w:tc>
          <w:tcPr>
            <w:tcW w:w="5166" w:type="dxa"/>
          </w:tcPr>
          <w:p w:rsidR="00A070C2" w:rsidRPr="007B7B95" w:rsidRDefault="00BC2E9F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Совершенствование функционирования ДОУ в целях предупреждения коррупции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A070C2" w:rsidRPr="007B7B95" w:rsidRDefault="00A34D0B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A070C2" w:rsidRPr="007B7B95" w:rsidRDefault="00A070C2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070C2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70C2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A070C2" w:rsidRPr="007B7B95" w:rsidRDefault="00A070C2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rPr>
          <w:trHeight w:val="1123"/>
        </w:trPr>
        <w:tc>
          <w:tcPr>
            <w:tcW w:w="5166" w:type="dxa"/>
          </w:tcPr>
          <w:p w:rsidR="00322DF6" w:rsidRPr="007B7B95" w:rsidRDefault="00BC2E9F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A34D0B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BC2E9F" w:rsidP="005C6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Общее родительское собрание с повесткой дня</w:t>
            </w:r>
            <w:r w:rsidR="00A34D0B">
              <w:rPr>
                <w:rFonts w:ascii="Times New Roman" w:hAnsi="Times New Roman"/>
                <w:sz w:val="28"/>
                <w:szCs w:val="28"/>
              </w:rPr>
              <w:t>: «Право на образование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соответствующих условиях).</w:t>
            </w:r>
          </w:p>
        </w:tc>
        <w:tc>
          <w:tcPr>
            <w:tcW w:w="2394" w:type="dxa"/>
          </w:tcPr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BC2E9F" w:rsidP="005C6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Своевременное рассмотрение жалоб и заявлений, содержащих информацию коррупционной направленности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A34D0B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 мере поступления жалоб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BC2E9F" w:rsidP="005C6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Организация и проведение инвентаризации имущества, анализ эффективности его использования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EB6BD7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</w:t>
            </w:r>
            <w:r w:rsidR="00A34D0B">
              <w:rPr>
                <w:rFonts w:ascii="Times New Roman" w:hAnsi="Times New Roman"/>
                <w:sz w:val="28"/>
                <w:szCs w:val="28"/>
              </w:rPr>
              <w:t xml:space="preserve">едующий 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хоз</w:t>
            </w:r>
            <w:r w:rsidR="00A34D0B">
              <w:rPr>
                <w:rFonts w:ascii="Times New Roman" w:hAnsi="Times New Roman"/>
                <w:sz w:val="28"/>
                <w:szCs w:val="28"/>
              </w:rPr>
              <w:t>яйством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Проведение внутреннего контроля:</w:t>
            </w:r>
          </w:p>
          <w:p w:rsidR="00322DF6" w:rsidRPr="007B7B95" w:rsidRDefault="00322DF6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 xml:space="preserve"> - соблюдение прав всех участников   образовательного процесса;</w:t>
            </w:r>
          </w:p>
          <w:p w:rsidR="00322DF6" w:rsidRPr="007B7B95" w:rsidRDefault="00F92B98" w:rsidP="00F92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работа 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по обращениям граждан.</w:t>
            </w:r>
          </w:p>
        </w:tc>
        <w:tc>
          <w:tcPr>
            <w:tcW w:w="2394" w:type="dxa"/>
          </w:tcPr>
          <w:p w:rsidR="00322DF6" w:rsidRPr="007B7B95" w:rsidRDefault="00EB6BD7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A34D0B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Контро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 за соблюдением сотрудниками 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«Кодекса этики и слу</w:t>
            </w:r>
            <w:r>
              <w:rPr>
                <w:rFonts w:ascii="Times New Roman" w:hAnsi="Times New Roman"/>
                <w:sz w:val="28"/>
                <w:szCs w:val="28"/>
              </w:rPr>
              <w:t>жебного поведения работников учреждения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EB6BD7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</w:tc>
      </w:tr>
      <w:tr w:rsidR="00322DF6" w:rsidRPr="007B7B95" w:rsidTr="00F95F00">
        <w:tc>
          <w:tcPr>
            <w:tcW w:w="5166" w:type="dxa"/>
          </w:tcPr>
          <w:p w:rsidR="00A34D0B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2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. До</w:t>
            </w:r>
            <w:r>
              <w:rPr>
                <w:rFonts w:ascii="Times New Roman" w:hAnsi="Times New Roman"/>
                <w:sz w:val="28"/>
                <w:szCs w:val="28"/>
              </w:rPr>
              <w:t>ступность информации на сайте МДОУ "Детский сад № 142"</w:t>
            </w:r>
          </w:p>
          <w:p w:rsidR="00322DF6" w:rsidRPr="007B7B95" w:rsidRDefault="00322DF6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нормативно-правовых и локальных актов:</w:t>
            </w:r>
          </w:p>
          <w:p w:rsidR="00322DF6" w:rsidRPr="007B7B95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об образовательной и финансово-хозяйственной деятельности;</w:t>
            </w:r>
          </w:p>
          <w:p w:rsidR="00322DF6" w:rsidRPr="007B7B95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тчет о целевом расходовании бюджетных средств, выделенных на ремонт, а также приобретение оборудования, мебели, инвентаря для нужд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EB6BD7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Default="00F95F00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  <w:r w:rsidR="00F92B9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2B98" w:rsidRPr="007B7B95" w:rsidRDefault="00F92B98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ведение сайта Муравьева Е. С.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Совершенствование управления в целях предупреждения коррупции</w:t>
            </w:r>
            <w:r w:rsidR="008550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2DF6" w:rsidRPr="007B7B95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э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кспертиза </w:t>
            </w:r>
            <w:r w:rsidR="0085500B">
              <w:rPr>
                <w:rFonts w:ascii="Times New Roman" w:hAnsi="Times New Roman"/>
                <w:sz w:val="28"/>
                <w:szCs w:val="28"/>
              </w:rPr>
              <w:t xml:space="preserve">жалоб, 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заявлений и обращений граждан о злоупотреблениях служебным положением, фактах вымогательства, взяток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EB6BD7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322DF6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Размеще</w:t>
            </w:r>
            <w:r w:rsidR="00EB6BD7">
              <w:rPr>
                <w:rFonts w:ascii="Times New Roman" w:hAnsi="Times New Roman"/>
                <w:sz w:val="28"/>
                <w:szCs w:val="28"/>
              </w:rPr>
              <w:t xml:space="preserve">ние информации для родителей о </w:t>
            </w:r>
            <w:r w:rsidRPr="007B7B95">
              <w:rPr>
                <w:rFonts w:ascii="Times New Roman" w:hAnsi="Times New Roman"/>
                <w:sz w:val="28"/>
                <w:szCs w:val="28"/>
              </w:rPr>
              <w:t>результатах антикоррупционной деятельности ДОУ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175AED" w:rsidP="001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BC2E9F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Отчет к</w:t>
            </w:r>
            <w:r w:rsidR="0085500B">
              <w:rPr>
                <w:rFonts w:ascii="Times New Roman" w:hAnsi="Times New Roman"/>
                <w:sz w:val="28"/>
                <w:szCs w:val="28"/>
              </w:rPr>
              <w:t xml:space="preserve">омиссии перед сотрудниками ДОУ 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«Подведение итогов работы,  направленной на профилактику коррупции».</w:t>
            </w:r>
          </w:p>
        </w:tc>
        <w:tc>
          <w:tcPr>
            <w:tcW w:w="2394" w:type="dxa"/>
          </w:tcPr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Default="00BC2E9F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34D0B" w:rsidRPr="007B7B95" w:rsidRDefault="00A34D0B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Крамина С. В.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c>
          <w:tcPr>
            <w:tcW w:w="5166" w:type="dxa"/>
          </w:tcPr>
          <w:p w:rsidR="00322DF6" w:rsidRPr="007B7B95" w:rsidRDefault="00A34D0B" w:rsidP="00B6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  <w:r w:rsidR="00EB6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rPr>
          <w:trHeight w:val="2258"/>
        </w:trPr>
        <w:tc>
          <w:tcPr>
            <w:tcW w:w="5166" w:type="dxa"/>
          </w:tcPr>
          <w:p w:rsidR="00322DF6" w:rsidRPr="007B7B95" w:rsidRDefault="00A34D0B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сайта ДОУ, в соответствии с </w:t>
            </w:r>
            <w:r w:rsidR="00F92B98">
              <w:rPr>
                <w:rFonts w:ascii="Times New Roman" w:hAnsi="Times New Roman"/>
                <w:sz w:val="28"/>
                <w:szCs w:val="28"/>
              </w:rPr>
              <w:t xml:space="preserve">Федеральным законодательством, 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размещения на нем информации о деятельности ДОУ, правил приема в ДОУ.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ind w:left="4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22DF6" w:rsidRPr="007B7B95" w:rsidRDefault="00EB6BD7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тветственный за ведение сайта</w:t>
            </w:r>
          </w:p>
          <w:p w:rsidR="00322DF6" w:rsidRPr="007B7B95" w:rsidRDefault="00EB6BD7" w:rsidP="00F9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Е.С.</w:t>
            </w:r>
          </w:p>
        </w:tc>
      </w:tr>
      <w:tr w:rsidR="00322DF6" w:rsidRPr="007B7B95" w:rsidTr="00F95F00">
        <w:trPr>
          <w:trHeight w:val="390"/>
        </w:trPr>
        <w:tc>
          <w:tcPr>
            <w:tcW w:w="5166" w:type="dxa"/>
          </w:tcPr>
          <w:p w:rsidR="00322DF6" w:rsidRPr="007B7B95" w:rsidRDefault="00A34D0B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2394" w:type="dxa"/>
          </w:tcPr>
          <w:p w:rsidR="00322DF6" w:rsidRPr="007B7B95" w:rsidRDefault="00EB6BD7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322DF6" w:rsidRPr="007B7B95" w:rsidRDefault="00322DF6" w:rsidP="00EB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rPr>
          <w:trHeight w:val="645"/>
        </w:trPr>
        <w:tc>
          <w:tcPr>
            <w:tcW w:w="5166" w:type="dxa"/>
          </w:tcPr>
          <w:p w:rsidR="00322DF6" w:rsidRPr="007B7B95" w:rsidRDefault="00A34D0B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E9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органами.</w:t>
            </w:r>
          </w:p>
          <w:p w:rsidR="00322DF6" w:rsidRPr="007B7B95" w:rsidRDefault="00322DF6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7B95">
              <w:rPr>
                <w:rFonts w:ascii="Times New Roman" w:hAnsi="Times New Roman"/>
                <w:sz w:val="28"/>
                <w:szCs w:val="28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394" w:type="dxa"/>
          </w:tcPr>
          <w:p w:rsidR="00322DF6" w:rsidRPr="007B7B95" w:rsidRDefault="00EB6BD7" w:rsidP="00501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 мере поступления документа</w:t>
            </w:r>
          </w:p>
          <w:p w:rsidR="00322DF6" w:rsidRPr="007B7B95" w:rsidRDefault="00322DF6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rPr>
          <w:trHeight w:val="775"/>
        </w:trPr>
        <w:tc>
          <w:tcPr>
            <w:tcW w:w="5166" w:type="dxa"/>
          </w:tcPr>
          <w:p w:rsidR="00322DF6" w:rsidRPr="007B7B95" w:rsidRDefault="00BC2E9F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A34D0B">
              <w:rPr>
                <w:rFonts w:ascii="Times New Roman" w:hAnsi="Times New Roman"/>
                <w:sz w:val="28"/>
                <w:szCs w:val="28"/>
              </w:rPr>
              <w:t>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2394" w:type="dxa"/>
          </w:tcPr>
          <w:p w:rsidR="00322DF6" w:rsidRPr="007B7B95" w:rsidRDefault="00EB6BD7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ри выявлении фактов</w:t>
            </w:r>
          </w:p>
          <w:p w:rsidR="00322DF6" w:rsidRPr="007B7B95" w:rsidRDefault="00322DF6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6" w:rsidRPr="007B7B95" w:rsidTr="00F95F00">
        <w:trPr>
          <w:trHeight w:val="786"/>
        </w:trPr>
        <w:tc>
          <w:tcPr>
            <w:tcW w:w="5166" w:type="dxa"/>
          </w:tcPr>
          <w:p w:rsidR="00322DF6" w:rsidRPr="007B7B95" w:rsidRDefault="00BC2E9F" w:rsidP="00A3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4D0B">
              <w:rPr>
                <w:rFonts w:ascii="Times New Roman" w:hAnsi="Times New Roman"/>
                <w:sz w:val="28"/>
                <w:szCs w:val="28"/>
              </w:rPr>
              <w:t>1.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>Оказание содействия правоохранительным органам и проведение проверок информации по коррупционным правонарушениям.</w:t>
            </w:r>
          </w:p>
        </w:tc>
        <w:tc>
          <w:tcPr>
            <w:tcW w:w="2394" w:type="dxa"/>
          </w:tcPr>
          <w:p w:rsidR="00322DF6" w:rsidRPr="007B7B95" w:rsidRDefault="00EB6BD7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22DF6" w:rsidRPr="007B7B9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322DF6" w:rsidRPr="007B7B95" w:rsidRDefault="00322DF6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F6" w:rsidRPr="007B7B95" w:rsidRDefault="00EB6BD7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92B9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322DF6" w:rsidRPr="007B7B95" w:rsidRDefault="00322DF6" w:rsidP="00331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0C2" w:rsidRPr="007B7B95" w:rsidRDefault="00A070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310B1" w:rsidRPr="007B7B95" w:rsidRDefault="003310B1" w:rsidP="00322DF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B7B95">
        <w:rPr>
          <w:rFonts w:ascii="Times New Roman" w:hAnsi="Times New Roman"/>
          <w:sz w:val="28"/>
          <w:szCs w:val="28"/>
        </w:rPr>
        <w:t xml:space="preserve"> </w:t>
      </w:r>
    </w:p>
    <w:p w:rsidR="003310B1" w:rsidRPr="007B7B95" w:rsidRDefault="003310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Pr="007B7B95" w:rsidRDefault="00C76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3D" w:rsidRDefault="006A203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715000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3D" w:rsidRDefault="006A203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57500" cy="1971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3D" w:rsidRDefault="00C7643D" w:rsidP="00C764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комиссия по противодействию коррупции в МБДОУ "Детский сад № 19"</w:t>
      </w:r>
    </w:p>
    <w:p w:rsidR="00C7643D" w:rsidRDefault="00C7643D" w:rsidP="00C764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Коррупция выступает как сложное социальное явление, которое зародилось в глубокой древности и продолжает существовать в настоящее время практически во всех странах мира    </w:t>
      </w:r>
    </w:p>
    <w:p w:rsidR="00C7643D" w:rsidRDefault="00C7643D" w:rsidP="00C764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Коррупция [лат. corruptio] означает подкуп; подкупность и продажность общественных и политических деятелей, государственных чиновников и должностных лиц .</w:t>
      </w:r>
    </w:p>
    <w:p w:rsidR="00C7643D" w:rsidRPr="00C7643D" w:rsidRDefault="00C76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C7643D" w:rsidRPr="00C764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EE8"/>
    <w:multiLevelType w:val="hybridMultilevel"/>
    <w:tmpl w:val="C57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91101"/>
    <w:multiLevelType w:val="hybridMultilevel"/>
    <w:tmpl w:val="7BB4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3264AA"/>
    <w:multiLevelType w:val="hybridMultilevel"/>
    <w:tmpl w:val="4A54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026C3"/>
    <w:multiLevelType w:val="hybridMultilevel"/>
    <w:tmpl w:val="DF0A0D9C"/>
    <w:lvl w:ilvl="0" w:tplc="D6B8C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E10F3D"/>
    <w:multiLevelType w:val="hybridMultilevel"/>
    <w:tmpl w:val="F0D0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6E566B"/>
    <w:multiLevelType w:val="hybridMultilevel"/>
    <w:tmpl w:val="C5FE589A"/>
    <w:lvl w:ilvl="0" w:tplc="1ABC239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6" w15:restartNumberingAfterBreak="0">
    <w:nsid w:val="3B5911D8"/>
    <w:multiLevelType w:val="hybridMultilevel"/>
    <w:tmpl w:val="5E34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962D2B"/>
    <w:multiLevelType w:val="hybridMultilevel"/>
    <w:tmpl w:val="5EAA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3343F4"/>
    <w:multiLevelType w:val="hybridMultilevel"/>
    <w:tmpl w:val="476C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DC29F8"/>
    <w:multiLevelType w:val="hybridMultilevel"/>
    <w:tmpl w:val="E82C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CF0829"/>
    <w:multiLevelType w:val="hybridMultilevel"/>
    <w:tmpl w:val="CE3A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D62C61"/>
    <w:multiLevelType w:val="hybridMultilevel"/>
    <w:tmpl w:val="F174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D26AAF"/>
    <w:multiLevelType w:val="hybridMultilevel"/>
    <w:tmpl w:val="D172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38"/>
    <w:rsid w:val="00175AED"/>
    <w:rsid w:val="001A453A"/>
    <w:rsid w:val="001C75AD"/>
    <w:rsid w:val="00202A3B"/>
    <w:rsid w:val="00322DF6"/>
    <w:rsid w:val="003310B1"/>
    <w:rsid w:val="00501265"/>
    <w:rsid w:val="00520E38"/>
    <w:rsid w:val="005C667A"/>
    <w:rsid w:val="00634318"/>
    <w:rsid w:val="006A2036"/>
    <w:rsid w:val="006B4E02"/>
    <w:rsid w:val="0074668E"/>
    <w:rsid w:val="007B7B95"/>
    <w:rsid w:val="0085500B"/>
    <w:rsid w:val="009A7D0B"/>
    <w:rsid w:val="00A070C2"/>
    <w:rsid w:val="00A34D0B"/>
    <w:rsid w:val="00A53664"/>
    <w:rsid w:val="00A6018D"/>
    <w:rsid w:val="00AD555A"/>
    <w:rsid w:val="00B67F71"/>
    <w:rsid w:val="00BC2E9F"/>
    <w:rsid w:val="00C7643D"/>
    <w:rsid w:val="00EB6BD7"/>
    <w:rsid w:val="00EF4274"/>
    <w:rsid w:val="00F2382C"/>
    <w:rsid w:val="00F9084E"/>
    <w:rsid w:val="00F92B98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22CD9B-A745-47B1-B879-10AF826D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7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17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A538-C24A-4B9E-BA3A-9CE1B05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2</cp:revision>
  <cp:lastPrinted>2021-03-31T11:02:00Z</cp:lastPrinted>
  <dcterms:created xsi:type="dcterms:W3CDTF">2021-03-31T14:35:00Z</dcterms:created>
  <dcterms:modified xsi:type="dcterms:W3CDTF">2021-03-31T14:35:00Z</dcterms:modified>
</cp:coreProperties>
</file>